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39" w:rsidRDefault="00955C39" w:rsidP="00955C39">
      <w:pPr>
        <w:widowControl w:val="0"/>
        <w:autoSpaceDE w:val="0"/>
        <w:autoSpaceDN w:val="0"/>
        <w:adjustRightInd w:val="0"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16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00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07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66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16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BC2F52" w:rsidRPr="003079DE" w:rsidRDefault="00BC2F52" w:rsidP="00E07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0F0" w:rsidRPr="00B967FE" w:rsidRDefault="007870F0" w:rsidP="00B9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F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C70" w:rsidRPr="00C14C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C14C70" w:rsidRPr="00C14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годов»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20.03.2025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71B43" w:rsidRPr="00071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Законом города Севастополя от 30 декабря 2014 г. </w:t>
      </w:r>
      <w:r w:rsidR="00D1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102-ЗС «О местном самоуправлении в горо</w:t>
      </w:r>
      <w:bookmarkStart w:id="0" w:name="_GoBack"/>
      <w:bookmarkEnd w:id="0"/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24 сентября                        2024 г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                             2026 и 2027 годов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местная администрация внутригородского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</w:t>
      </w:r>
      <w:r w:rsidR="00C76C2F">
        <w:rPr>
          <w:rFonts w:ascii="Times New Roman" w:eastAsia="Times New Roman" w:hAnsi="Times New Roman"/>
          <w:sz w:val="28"/>
          <w:szCs w:val="28"/>
        </w:rPr>
        <w:t>11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ноября 202</w:t>
      </w:r>
      <w:r w:rsidR="00C76C2F">
        <w:rPr>
          <w:rFonts w:ascii="Times New Roman" w:eastAsia="Times New Roman" w:hAnsi="Times New Roman"/>
          <w:sz w:val="28"/>
          <w:szCs w:val="28"/>
        </w:rPr>
        <w:t>4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г. № 6</w:t>
      </w:r>
      <w:r w:rsidR="00936948">
        <w:rPr>
          <w:rFonts w:ascii="Times New Roman" w:eastAsia="Times New Roman" w:hAnsi="Times New Roman"/>
          <w:sz w:val="28"/>
          <w:szCs w:val="28"/>
        </w:rPr>
        <w:t>1</w:t>
      </w:r>
      <w:r w:rsidRPr="00E947D7">
        <w:rPr>
          <w:rFonts w:ascii="Times New Roman" w:eastAsia="Times New Roman" w:hAnsi="Times New Roman"/>
          <w:sz w:val="28"/>
          <w:szCs w:val="28"/>
        </w:rPr>
        <w:t>–ПМА</w:t>
      </w:r>
      <w:r w:rsidR="00585D3D">
        <w:rPr>
          <w:rFonts w:ascii="Times New Roman" w:eastAsia="Times New Roman" w:hAnsi="Times New Roman"/>
          <w:sz w:val="28"/>
          <w:szCs w:val="28"/>
        </w:rPr>
        <w:t xml:space="preserve"> </w:t>
      </w:r>
      <w:r w:rsidR="001E664A" w:rsidRPr="001E664A">
        <w:rPr>
          <w:rFonts w:ascii="Times New Roman" w:eastAsia="Times New Roman" w:hAnsi="Times New Roman"/>
          <w:sz w:val="28"/>
          <w:szCs w:val="28"/>
        </w:rPr>
        <w:t>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годов»</w:t>
      </w:r>
      <w:r w:rsidR="00C71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47D7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1.1. В Паспорте муниципальной программы </w:t>
      </w:r>
      <w:r w:rsidR="00690CDB" w:rsidRPr="00690CDB">
        <w:rPr>
          <w:rFonts w:ascii="Times New Roman" w:eastAsia="Times New Roman" w:hAnsi="Times New Roman"/>
          <w:sz w:val="28"/>
          <w:szCs w:val="28"/>
        </w:rPr>
        <w:t>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годов»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строку 10 изложить в следующей редакции:</w:t>
      </w:r>
    </w:p>
    <w:tbl>
      <w:tblPr>
        <w:tblpPr w:leftFromText="180" w:rightFromText="180" w:vertAnchor="text" w:horzAnchor="margin" w:tblpXSpec="right" w:tblpY="234"/>
        <w:tblW w:w="92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5699"/>
      </w:tblGrid>
      <w:tr w:rsidR="00BC2F52" w:rsidRPr="00E947D7" w:rsidTr="00283AF2">
        <w:trPr>
          <w:trHeight w:hRule="exact" w:val="24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563912">
            <w:pPr>
              <w:widowControl w:val="0"/>
              <w:spacing w:line="314" w:lineRule="exact"/>
              <w:ind w:left="10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/>
                <w:spacing w:val="1"/>
                <w:sz w:val="28"/>
                <w:szCs w:val="28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C713D6">
            <w:pPr>
              <w:widowControl w:val="0"/>
              <w:ind w:left="9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Объем</w:t>
            </w:r>
            <w:r w:rsidRPr="00C713D6">
              <w:rPr>
                <w:rFonts w:ascii="Times New Roman" w:hAnsi="Times New Roman"/>
                <w:spacing w:val="-2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2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программы</w:t>
            </w:r>
            <w:r w:rsidRPr="00C713D6">
              <w:rPr>
                <w:rFonts w:ascii="Times New Roman" w:hAnsi="Times New Roman"/>
                <w:spacing w:val="23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(с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расшифровкой</w:t>
            </w:r>
            <w:r w:rsidRPr="00C713D6">
              <w:rPr>
                <w:rFonts w:ascii="Times New Roman" w:hAnsi="Times New Roman"/>
                <w:spacing w:val="-18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объемов</w:t>
            </w:r>
            <w:r w:rsidRPr="00C713D6">
              <w:rPr>
                <w:rFonts w:ascii="Times New Roman" w:hAnsi="Times New Roman"/>
                <w:spacing w:val="22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бюджетных</w:t>
            </w:r>
            <w:r w:rsidRPr="00C713D6">
              <w:rPr>
                <w:rFonts w:ascii="Times New Roman" w:hAnsi="Times New Roman"/>
                <w:spacing w:val="-37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ассигнований</w:t>
            </w:r>
            <w:r w:rsidRPr="00C713D6">
              <w:rPr>
                <w:rFonts w:ascii="Times New Roman" w:hAnsi="Times New Roman"/>
                <w:spacing w:val="21"/>
                <w:w w:val="99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по</w:t>
            </w:r>
            <w:r w:rsidRPr="00C713D6">
              <w:rPr>
                <w:rFonts w:ascii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713D6">
              <w:rPr>
                <w:rFonts w:ascii="Times New Roman" w:hAnsi="Times New Roman"/>
                <w:spacing w:val="-1"/>
                <w:sz w:val="28"/>
                <w:szCs w:val="28"/>
              </w:rPr>
              <w:t>годам)</w:t>
            </w:r>
          </w:p>
        </w:tc>
        <w:tc>
          <w:tcPr>
            <w:tcW w:w="5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F52" w:rsidRPr="00C713D6" w:rsidRDefault="00BC2F52" w:rsidP="00C713D6">
            <w:pPr>
              <w:widowControl w:val="0"/>
              <w:ind w:left="100" w:right="13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Общий объем финансирования программы всего                              </w:t>
            </w:r>
            <w:r w:rsidR="00FE2F67"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D4F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4268E8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268E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 (средств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бюджета внутригородск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образовани</w:t>
            </w:r>
            <w:r w:rsidR="00C713D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города Севастополя Гагаринский муниципальный округ), в том числе:</w:t>
            </w:r>
          </w:p>
          <w:p w:rsidR="00BC2F52" w:rsidRPr="00E947D7" w:rsidRDefault="00BC2F52" w:rsidP="00366050">
            <w:pPr>
              <w:widowControl w:val="0"/>
              <w:ind w:left="10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0D4F0F"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0D4F0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366050">
              <w:rPr>
                <w:rFonts w:ascii="Times New Roman" w:eastAsia="Times New Roman" w:hAnsi="Times New Roman"/>
                <w:sz w:val="24"/>
                <w:szCs w:val="24"/>
              </w:rPr>
              <w:t>153</w:t>
            </w:r>
            <w:r w:rsidR="00AF6C2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36605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руб.;                                                   202</w:t>
            </w:r>
            <w:r w:rsidR="009E070C" w:rsidRPr="00C713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год – </w:t>
            </w:r>
            <w:r w:rsidR="00AF6C2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66050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  <w:r w:rsidR="00F830FF" w:rsidRPr="00C713D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36605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C713D6">
              <w:rPr>
                <w:rFonts w:ascii="Times New Roman" w:eastAsia="Times New Roman" w:hAnsi="Times New Roman"/>
                <w:sz w:val="24"/>
                <w:szCs w:val="24"/>
              </w:rPr>
              <w:t xml:space="preserve"> тыс. руб.</w:t>
            </w:r>
            <w:r w:rsidRPr="00BC2F5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 w:rsidR="00BC2F52" w:rsidRPr="00BC2F52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094D54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0"/>
          <w:szCs w:val="10"/>
        </w:rPr>
      </w:pP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1.2. Раздел 4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«Финансирование муниципальной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BC2F52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Общий объем финансирования муниципальной программы всего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</w:t>
      </w:r>
      <w:r w:rsidR="00B229EC">
        <w:rPr>
          <w:rFonts w:ascii="Times New Roman" w:eastAsia="Times New Roman" w:hAnsi="Times New Roman"/>
          <w:sz w:val="28"/>
          <w:szCs w:val="28"/>
        </w:rPr>
        <w:t>533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B229EC">
        <w:rPr>
          <w:rFonts w:ascii="Times New Roman" w:eastAsia="Times New Roman" w:hAnsi="Times New Roman"/>
          <w:sz w:val="28"/>
          <w:szCs w:val="28"/>
        </w:rPr>
        <w:t>9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тыс. руб. (средств</w:t>
      </w:r>
      <w:r w:rsidR="00C713D6">
        <w:rPr>
          <w:rFonts w:ascii="Times New Roman" w:eastAsia="Times New Roman" w:hAnsi="Times New Roman"/>
          <w:sz w:val="28"/>
          <w:szCs w:val="28"/>
        </w:rPr>
        <w:t>а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местного бюджета), в том числе: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5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B229EC">
        <w:rPr>
          <w:rFonts w:ascii="Times New Roman" w:eastAsia="Times New Roman" w:hAnsi="Times New Roman"/>
          <w:sz w:val="28"/>
          <w:szCs w:val="28"/>
        </w:rPr>
        <w:t>247</w:t>
      </w:r>
      <w:r w:rsidRPr="000B5119">
        <w:rPr>
          <w:rFonts w:ascii="Times New Roman" w:eastAsia="Times New Roman" w:hAnsi="Times New Roman"/>
          <w:sz w:val="28"/>
          <w:szCs w:val="28"/>
        </w:rPr>
        <w:t>,</w:t>
      </w:r>
      <w:r w:rsidR="00B229EC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6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</w:t>
      </w:r>
      <w:r w:rsidR="00B229EC">
        <w:rPr>
          <w:rFonts w:ascii="Times New Roman" w:eastAsia="Times New Roman" w:hAnsi="Times New Roman"/>
          <w:sz w:val="28"/>
          <w:szCs w:val="28"/>
        </w:rPr>
        <w:t>53</w:t>
      </w:r>
      <w:r w:rsidR="00FE2F67">
        <w:rPr>
          <w:rFonts w:ascii="Times New Roman" w:eastAsia="Times New Roman" w:hAnsi="Times New Roman"/>
          <w:sz w:val="28"/>
          <w:szCs w:val="28"/>
        </w:rPr>
        <w:t>,</w:t>
      </w:r>
      <w:r w:rsidR="00B229EC">
        <w:rPr>
          <w:rFonts w:ascii="Times New Roman" w:eastAsia="Times New Roman" w:hAnsi="Times New Roman"/>
          <w:sz w:val="28"/>
          <w:szCs w:val="28"/>
        </w:rPr>
        <w:t>3</w:t>
      </w:r>
      <w:r w:rsidR="00FE2F67" w:rsidRPr="00BC2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руб.;</w:t>
      </w:r>
    </w:p>
    <w:p w:rsidR="00BC2F52" w:rsidRPr="000B5119" w:rsidRDefault="00BC2F52" w:rsidP="00BC2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5119">
        <w:rPr>
          <w:rFonts w:ascii="Times New Roman" w:eastAsia="Times New Roman" w:hAnsi="Times New Roman"/>
          <w:sz w:val="28"/>
          <w:szCs w:val="28"/>
        </w:rPr>
        <w:t>202</w:t>
      </w:r>
      <w:r w:rsidR="00850767">
        <w:rPr>
          <w:rFonts w:ascii="Times New Roman" w:eastAsia="Times New Roman" w:hAnsi="Times New Roman"/>
          <w:sz w:val="28"/>
          <w:szCs w:val="28"/>
        </w:rPr>
        <w:t>7</w:t>
      </w:r>
      <w:r w:rsidRPr="000B5119">
        <w:rPr>
          <w:rFonts w:ascii="Times New Roman" w:eastAsia="Times New Roman" w:hAnsi="Times New Roman"/>
          <w:sz w:val="28"/>
          <w:szCs w:val="28"/>
        </w:rPr>
        <w:t xml:space="preserve"> год – </w:t>
      </w:r>
      <w:r w:rsidR="0098591F">
        <w:rPr>
          <w:rFonts w:ascii="Times New Roman" w:eastAsia="Times New Roman" w:hAnsi="Times New Roman"/>
          <w:sz w:val="28"/>
          <w:szCs w:val="28"/>
        </w:rPr>
        <w:t>1</w:t>
      </w:r>
      <w:r w:rsidR="00B229EC">
        <w:rPr>
          <w:rFonts w:ascii="Times New Roman" w:eastAsia="Times New Roman" w:hAnsi="Times New Roman"/>
          <w:sz w:val="28"/>
          <w:szCs w:val="28"/>
        </w:rPr>
        <w:t>32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>,</w:t>
      </w:r>
      <w:r w:rsidR="00B229EC">
        <w:rPr>
          <w:rFonts w:ascii="Times New Roman" w:eastAsia="Times New Roman" w:hAnsi="Times New Roman"/>
          <w:sz w:val="28"/>
          <w:szCs w:val="28"/>
        </w:rPr>
        <w:t>9</w:t>
      </w:r>
      <w:r w:rsidR="006C229E" w:rsidRPr="006C22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5119">
        <w:rPr>
          <w:rFonts w:ascii="Times New Roman" w:eastAsia="Times New Roman" w:hAnsi="Times New Roman"/>
          <w:sz w:val="28"/>
          <w:szCs w:val="28"/>
        </w:rPr>
        <w:t>тыс. руб.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>Объемы бюджетных ассигнований будут уточняться ежегодно при формировании местного бюджета на очередной финансовый год и на плановый период.</w:t>
      </w:r>
    </w:p>
    <w:p w:rsidR="00BC2F52" w:rsidRPr="00E947D7" w:rsidRDefault="00BC2F52" w:rsidP="00C713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Ресурсное обеспечение реализации программы приведено в приложении № </w:t>
      </w:r>
      <w:r w:rsidR="0013132F">
        <w:rPr>
          <w:rFonts w:ascii="Times New Roman" w:eastAsia="Times New Roman" w:hAnsi="Times New Roman"/>
          <w:sz w:val="28"/>
          <w:szCs w:val="28"/>
        </w:rPr>
        <w:t>3</w:t>
      </w:r>
      <w:r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программе.».</w:t>
      </w:r>
    </w:p>
    <w:p w:rsidR="00BC2F52" w:rsidRPr="00E947D7" w:rsidRDefault="006538C5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. Приложения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3578DF">
        <w:rPr>
          <w:rFonts w:ascii="Times New Roman" w:eastAsia="Times New Roman" w:hAnsi="Times New Roman"/>
          <w:sz w:val="28"/>
          <w:szCs w:val="28"/>
        </w:rPr>
        <w:t>3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, № </w:t>
      </w:r>
      <w:r w:rsidR="00602495">
        <w:rPr>
          <w:rFonts w:ascii="Times New Roman" w:eastAsia="Times New Roman" w:hAnsi="Times New Roman"/>
          <w:sz w:val="28"/>
          <w:szCs w:val="28"/>
        </w:rPr>
        <w:t>4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приложениям № 1, № 2</w:t>
      </w:r>
      <w:r w:rsidR="003B377D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7E1DC6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8F205B" w:rsidRPr="008F205B" w:rsidRDefault="007E1DC6" w:rsidP="006053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</w:t>
      </w:r>
      <w:r w:rsidR="0060531C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местной администрации внутригородского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города Севастополя Гагаринский муниципальный округ (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A40C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Гомонец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</w:t>
      </w:r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. </w:t>
      </w:r>
      <w:proofErr w:type="spellStart"/>
      <w:r w:rsidR="008C1E66">
        <w:rPr>
          <w:rFonts w:ascii="Times New Roman" w:eastAsia="Times New Roman" w:hAnsi="Times New Roman" w:cs="Times New Roman"/>
          <w:spacing w:val="-1"/>
          <w:sz w:val="28"/>
          <w:szCs w:val="28"/>
        </w:rPr>
        <w:t>Фалина</w:t>
      </w:r>
      <w:proofErr w:type="spellEnd"/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BE737B" w:rsidRDefault="00BE737B" w:rsidP="00313EA5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bookmarkStart w:id="1" w:name="Ресурсное_обеспечение_и_прогнозная_(спра"/>
      <w:bookmarkEnd w:id="1"/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 w:rsidR="000D11E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192D91" w:rsidRDefault="00192D91" w:rsidP="00192D91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«  »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октября 2025 г. №    - ПМА</w:t>
      </w:r>
    </w:p>
    <w:p w:rsidR="00313EA5" w:rsidRDefault="00313EA5" w:rsidP="00313EA5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6"/>
          <w:szCs w:val="26"/>
        </w:rPr>
      </w:pPr>
    </w:p>
    <w:p w:rsidR="004C3371" w:rsidRPr="004C3371" w:rsidRDefault="004C3371" w:rsidP="004C3371">
      <w:pPr>
        <w:widowControl w:val="0"/>
        <w:spacing w:after="0" w:line="240" w:lineRule="atLeast"/>
        <w:ind w:left="142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3371">
        <w:rPr>
          <w:rFonts w:ascii="Times New Roman" w:eastAsia="Calibri" w:hAnsi="Times New Roman" w:cs="Times New Roman"/>
          <w:b/>
          <w:sz w:val="27"/>
          <w:szCs w:val="27"/>
        </w:rPr>
        <w:t xml:space="preserve">Ресурсное обеспечение и прогнозная (справочная) оценка расходов на реализацию целей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</w:t>
      </w:r>
    </w:p>
    <w:p w:rsidR="004C3371" w:rsidRPr="004C3371" w:rsidRDefault="004C3371" w:rsidP="004C3371">
      <w:pPr>
        <w:widowControl w:val="0"/>
        <w:spacing w:after="0" w:line="240" w:lineRule="atLeast"/>
        <w:ind w:left="142"/>
        <w:jc w:val="center"/>
        <w:rPr>
          <w:rFonts w:ascii="Times New Roman" w:eastAsia="Calibri" w:hAnsi="Times New Roman" w:cs="Times New Roman"/>
          <w:b/>
          <w:spacing w:val="-1"/>
          <w:sz w:val="27"/>
          <w:szCs w:val="27"/>
        </w:rPr>
      </w:pPr>
      <w:r w:rsidRPr="004C3371">
        <w:rPr>
          <w:rFonts w:ascii="Times New Roman" w:eastAsia="Calibri" w:hAnsi="Times New Roman" w:cs="Times New Roman"/>
          <w:b/>
          <w:sz w:val="27"/>
          <w:szCs w:val="27"/>
        </w:rPr>
        <w:t>на плановый период 2026 и 2027 годов</w:t>
      </w:r>
      <w:r w:rsidRPr="004C3371">
        <w:rPr>
          <w:rFonts w:ascii="Times New Roman" w:eastAsia="Calibri" w:hAnsi="Times New Roman" w:cs="Times New Roman"/>
          <w:b/>
          <w:spacing w:val="-1"/>
          <w:sz w:val="27"/>
          <w:szCs w:val="27"/>
        </w:rPr>
        <w:t>», по источникам финансирования</w:t>
      </w:r>
    </w:p>
    <w:p w:rsidR="004C3371" w:rsidRPr="004C3371" w:rsidRDefault="004C3371" w:rsidP="004C3371">
      <w:pPr>
        <w:widowControl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155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9"/>
        <w:gridCol w:w="1701"/>
        <w:gridCol w:w="2126"/>
        <w:gridCol w:w="1701"/>
        <w:gridCol w:w="709"/>
        <w:gridCol w:w="709"/>
        <w:gridCol w:w="709"/>
      </w:tblGrid>
      <w:tr w:rsidR="004C3371" w:rsidRPr="004C3371" w:rsidTr="00CA51AB">
        <w:trPr>
          <w:trHeight w:hRule="exact" w:val="1004"/>
          <w:tblHeader/>
        </w:trPr>
        <w:tc>
          <w:tcPr>
            <w:tcW w:w="79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ind w:left="493" w:right="487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Наименование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муниципальной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программы,</w:t>
            </w:r>
            <w:r w:rsidRPr="004C3371">
              <w:rPr>
                <w:rFonts w:ascii="Times New Roman" w:eastAsia="Calibri" w:hAnsi="Times New Roman" w:cs="Times New Roman"/>
                <w:spacing w:val="38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подпрограммы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муниципальной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программы,</w:t>
            </w:r>
            <w:r w:rsidRPr="004C3371">
              <w:rPr>
                <w:rFonts w:ascii="Times New Roman" w:eastAsia="Calibri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основных</w:t>
            </w:r>
            <w:r w:rsidRPr="004C3371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мероприятий</w:t>
            </w:r>
            <w:r w:rsidRPr="004C3371">
              <w:rPr>
                <w:rFonts w:ascii="Times New Roman" w:eastAsia="Calibri" w:hAnsi="Times New Roman" w:cs="Times New Roman"/>
                <w:spacing w:val="-10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C337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spacing w:line="222" w:lineRule="exact"/>
              <w:ind w:left="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ind w:left="6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Источники</w:t>
            </w:r>
            <w:r w:rsidRPr="004C3371">
              <w:rPr>
                <w:rFonts w:ascii="Times New Roman" w:eastAsia="Calibri" w:hAnsi="Times New Roman" w:cs="Times New Roman"/>
                <w:spacing w:val="-25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финансирования</w:t>
            </w:r>
            <w:r w:rsidRPr="004C3371">
              <w:rPr>
                <w:rFonts w:ascii="Times New Roman" w:eastAsia="Calibri" w:hAnsi="Times New Roman" w:cs="Times New Roman"/>
                <w:spacing w:val="29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(наименование</w:t>
            </w:r>
            <w:r w:rsidRPr="004C3371">
              <w:rPr>
                <w:rFonts w:ascii="Times New Roman" w:eastAsia="Calibri" w:hAnsi="Times New Roman" w:cs="Times New Roman"/>
                <w:spacing w:val="-20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источников</w:t>
            </w:r>
            <w:r w:rsidRPr="004C3371">
              <w:rPr>
                <w:rFonts w:ascii="Times New Roman" w:eastAsia="Calibri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финансирования)</w:t>
            </w:r>
          </w:p>
        </w:tc>
        <w:tc>
          <w:tcPr>
            <w:tcW w:w="21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ind w:right="65" w:hanging="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Оценка</w:t>
            </w:r>
            <w:r w:rsidRPr="004C3371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расходов</w:t>
            </w:r>
            <w:r w:rsidRPr="004C3371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по</w:t>
            </w:r>
            <w:r w:rsidRPr="004C3371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годам</w:t>
            </w:r>
            <w:r w:rsidRPr="004C3371">
              <w:rPr>
                <w:rFonts w:ascii="Times New Roman" w:eastAsia="Calibri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реализации</w:t>
            </w:r>
            <w:r w:rsidRPr="004C3371">
              <w:rPr>
                <w:rFonts w:ascii="Times New Roman" w:eastAsia="Calibri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муниципальной</w:t>
            </w:r>
            <w:r w:rsidRPr="004C3371">
              <w:rPr>
                <w:rFonts w:ascii="Times New Roman" w:eastAsia="Calibri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программы</w:t>
            </w:r>
            <w:r w:rsidRPr="004C337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(тыс.</w:t>
            </w:r>
            <w:r w:rsidRPr="004C3371">
              <w:rPr>
                <w:rFonts w:ascii="Times New Roman" w:eastAsia="Calibri" w:hAnsi="Times New Roman" w:cs="Times New Roman"/>
                <w:spacing w:val="-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руб.)</w:t>
            </w:r>
          </w:p>
        </w:tc>
      </w:tr>
      <w:tr w:rsidR="004C3371" w:rsidRPr="004C3371" w:rsidTr="00CA51AB">
        <w:trPr>
          <w:trHeight w:hRule="exact" w:val="509"/>
          <w:tblHeader/>
        </w:trPr>
        <w:tc>
          <w:tcPr>
            <w:tcW w:w="79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C3371" w:rsidRPr="004C3371" w:rsidTr="00CA51AB">
        <w:trPr>
          <w:trHeight w:hRule="exact" w:val="203"/>
          <w:tblHeader/>
        </w:trPr>
        <w:tc>
          <w:tcPr>
            <w:tcW w:w="7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3371" w:rsidRPr="004C3371" w:rsidTr="00CA51AB">
        <w:trPr>
          <w:trHeight w:hRule="exact" w:val="362"/>
        </w:trPr>
        <w:tc>
          <w:tcPr>
            <w:tcW w:w="79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BE3190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371">
              <w:rPr>
                <w:rFonts w:ascii="Times New Roman" w:eastAsia="Times New Roman" w:hAnsi="Times New Roman" w:cs="Times New Roman"/>
                <w:b/>
              </w:rPr>
              <w:t>2</w:t>
            </w:r>
            <w:r w:rsidR="00BE3190">
              <w:rPr>
                <w:rFonts w:ascii="Times New Roman" w:eastAsia="Times New Roman" w:hAnsi="Times New Roman" w:cs="Times New Roman"/>
                <w:b/>
              </w:rPr>
              <w:t>47</w:t>
            </w:r>
            <w:r w:rsidRPr="004C3371">
              <w:rPr>
                <w:rFonts w:ascii="Times New Roman" w:eastAsia="Times New Roman" w:hAnsi="Times New Roman" w:cs="Times New Roman"/>
                <w:b/>
              </w:rPr>
              <w:t>,</w:t>
            </w:r>
            <w:r w:rsidR="00BE3190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371">
              <w:rPr>
                <w:rFonts w:ascii="Times New Roman" w:eastAsia="Times New Roman" w:hAnsi="Times New Roman" w:cs="Times New Roman"/>
                <w:b/>
              </w:rPr>
              <w:t>153,3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371">
              <w:rPr>
                <w:rFonts w:ascii="Times New Roman" w:eastAsia="Times New Roman" w:hAnsi="Times New Roman" w:cs="Times New Roman"/>
                <w:b/>
              </w:rPr>
              <w:t>132,9</w:t>
            </w:r>
          </w:p>
        </w:tc>
      </w:tr>
      <w:tr w:rsidR="004C3371" w:rsidRPr="004C3371" w:rsidTr="00CA51AB">
        <w:trPr>
          <w:trHeight w:hRule="exact" w:val="584"/>
        </w:trPr>
        <w:tc>
          <w:tcPr>
            <w:tcW w:w="792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BE3190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371">
              <w:rPr>
                <w:rFonts w:ascii="Times New Roman" w:eastAsia="Times New Roman" w:hAnsi="Times New Roman" w:cs="Times New Roman"/>
                <w:b/>
              </w:rPr>
              <w:t>2</w:t>
            </w:r>
            <w:r w:rsidR="00BE3190">
              <w:rPr>
                <w:rFonts w:ascii="Times New Roman" w:eastAsia="Times New Roman" w:hAnsi="Times New Roman" w:cs="Times New Roman"/>
                <w:b/>
              </w:rPr>
              <w:t>47</w:t>
            </w:r>
            <w:r w:rsidRPr="004C3371">
              <w:rPr>
                <w:rFonts w:ascii="Times New Roman" w:eastAsia="Times New Roman" w:hAnsi="Times New Roman" w:cs="Times New Roman"/>
                <w:b/>
              </w:rPr>
              <w:t>,</w:t>
            </w:r>
            <w:r w:rsidR="00BE3190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371">
              <w:rPr>
                <w:rFonts w:ascii="Times New Roman" w:eastAsia="Times New Roman" w:hAnsi="Times New Roman" w:cs="Times New Roman"/>
                <w:b/>
              </w:rPr>
              <w:t>153,3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3371">
              <w:rPr>
                <w:rFonts w:ascii="Times New Roman" w:eastAsia="Times New Roman" w:hAnsi="Times New Roman" w:cs="Times New Roman"/>
                <w:b/>
              </w:rPr>
              <w:t>132,9</w:t>
            </w:r>
          </w:p>
        </w:tc>
      </w:tr>
      <w:tr w:rsidR="004C3371" w:rsidRPr="004C3371" w:rsidTr="00CA51AB">
        <w:trPr>
          <w:trHeight w:hRule="exact" w:val="297"/>
        </w:trPr>
        <w:tc>
          <w:tcPr>
            <w:tcW w:w="79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и проведение встреч с молодежью по укреплению института семьи, сохранению семейных традиций</w:t>
            </w:r>
          </w:p>
        </w:tc>
        <w:tc>
          <w:tcPr>
            <w:tcW w:w="17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63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37"/>
        </w:trPr>
        <w:tc>
          <w:tcPr>
            <w:tcW w:w="79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273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Торжественные проводы молодежи в ряды Российской армии призывников, подлежащих призыву на военную службу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 w:right="126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62"/>
        </w:trPr>
        <w:tc>
          <w:tcPr>
            <w:tcW w:w="7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 w:right="126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297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Calibri" w:hAnsi="Times New Roman" w:cs="Times New Roman"/>
                <w:sz w:val="21"/>
                <w:szCs w:val="21"/>
              </w:rPr>
              <w:t>Организация и проведение круглых столов, семинаров и иных мероприятий, направленных на формирование у молодежи духовно-нравственных, патриотических и семейных ценностей, устойчивых потребностей в творческой самореализации, установки на здоровый образ жизни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 w:right="126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808"/>
        </w:trPr>
        <w:tc>
          <w:tcPr>
            <w:tcW w:w="7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 w:right="126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38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Мероприятия, посвященные Международному дню защиты детей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 w:right="126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199,5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132,9</w:t>
            </w:r>
          </w:p>
        </w:tc>
      </w:tr>
      <w:tr w:rsidR="004C3371" w:rsidRPr="004C3371" w:rsidTr="00CA51AB">
        <w:trPr>
          <w:trHeight w:hRule="exact" w:val="538"/>
        </w:trPr>
        <w:tc>
          <w:tcPr>
            <w:tcW w:w="7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199,5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153,3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132,9</w:t>
            </w:r>
          </w:p>
        </w:tc>
      </w:tr>
      <w:tr w:rsidR="004C3371" w:rsidRPr="004C3371" w:rsidTr="00CA51AB">
        <w:trPr>
          <w:trHeight w:val="985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ind w:left="493" w:right="487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lastRenderedPageBreak/>
              <w:t>Наименование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муниципальной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программы,</w:t>
            </w:r>
            <w:r w:rsidRPr="004C3371">
              <w:rPr>
                <w:rFonts w:ascii="Times New Roman" w:eastAsia="Calibri" w:hAnsi="Times New Roman" w:cs="Times New Roman"/>
                <w:spacing w:val="38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подпрограммы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муниципальной</w:t>
            </w:r>
            <w:r w:rsidRPr="004C3371">
              <w:rPr>
                <w:rFonts w:ascii="Times New Roman" w:eastAsia="Calibri" w:hAnsi="Times New Roman" w:cs="Times New Roman"/>
                <w:spacing w:val="-1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программы,</w:t>
            </w:r>
            <w:r w:rsidRPr="004C3371">
              <w:rPr>
                <w:rFonts w:ascii="Times New Roman" w:eastAsia="Calibri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основных</w:t>
            </w:r>
            <w:r w:rsidRPr="004C3371">
              <w:rPr>
                <w:rFonts w:ascii="Times New Roman" w:eastAsia="Calibri" w:hAnsi="Times New Roman" w:cs="Times New Roman"/>
                <w:spacing w:val="-12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мероприятий</w:t>
            </w:r>
            <w:r w:rsidRPr="004C3371">
              <w:rPr>
                <w:rFonts w:ascii="Times New Roman" w:eastAsia="Calibri" w:hAnsi="Times New Roman" w:cs="Times New Roman"/>
                <w:spacing w:val="-10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и</w:t>
            </w:r>
            <w:r w:rsidRPr="004C337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spacing w:line="222" w:lineRule="exact"/>
              <w:ind w:left="5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ind w:left="6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Источники</w:t>
            </w:r>
            <w:r w:rsidRPr="004C3371">
              <w:rPr>
                <w:rFonts w:ascii="Times New Roman" w:eastAsia="Calibri" w:hAnsi="Times New Roman" w:cs="Times New Roman"/>
                <w:spacing w:val="-25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финансирования</w:t>
            </w:r>
            <w:r w:rsidRPr="004C3371">
              <w:rPr>
                <w:rFonts w:ascii="Times New Roman" w:eastAsia="Calibri" w:hAnsi="Times New Roman" w:cs="Times New Roman"/>
                <w:spacing w:val="29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(наименование</w:t>
            </w:r>
            <w:r w:rsidRPr="004C3371">
              <w:rPr>
                <w:rFonts w:ascii="Times New Roman" w:eastAsia="Calibri" w:hAnsi="Times New Roman" w:cs="Times New Roman"/>
                <w:spacing w:val="-20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источников</w:t>
            </w:r>
            <w:r w:rsidRPr="004C3371">
              <w:rPr>
                <w:rFonts w:ascii="Times New Roman" w:eastAsia="Calibri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финансирования)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ind w:left="63" w:right="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Оценка</w:t>
            </w:r>
            <w:r w:rsidRPr="004C3371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расходов</w:t>
            </w:r>
            <w:r w:rsidRPr="004C3371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по</w:t>
            </w:r>
            <w:r w:rsidRPr="004C3371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годам</w:t>
            </w:r>
            <w:r w:rsidRPr="004C3371">
              <w:rPr>
                <w:rFonts w:ascii="Times New Roman" w:eastAsia="Calibri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реализации</w:t>
            </w:r>
            <w:r w:rsidRPr="004C3371">
              <w:rPr>
                <w:rFonts w:ascii="Times New Roman" w:eastAsia="Calibri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муниципальной</w:t>
            </w:r>
            <w:r w:rsidRPr="004C3371">
              <w:rPr>
                <w:rFonts w:ascii="Times New Roman" w:eastAsia="Calibri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z w:val="20"/>
              </w:rPr>
              <w:t>программы</w:t>
            </w:r>
            <w:r w:rsidRPr="004C337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(тыс.</w:t>
            </w:r>
            <w:r w:rsidRPr="004C3371">
              <w:rPr>
                <w:rFonts w:ascii="Times New Roman" w:eastAsia="Calibri" w:hAnsi="Times New Roman" w:cs="Times New Roman"/>
                <w:spacing w:val="-9"/>
                <w:sz w:val="20"/>
              </w:rPr>
              <w:t xml:space="preserve"> </w:t>
            </w:r>
            <w:r w:rsidRPr="004C3371">
              <w:rPr>
                <w:rFonts w:ascii="Times New Roman" w:eastAsia="Calibri" w:hAnsi="Times New Roman" w:cs="Times New Roman"/>
                <w:spacing w:val="-1"/>
                <w:sz w:val="20"/>
              </w:rPr>
              <w:t>руб.)</w:t>
            </w:r>
          </w:p>
        </w:tc>
      </w:tr>
      <w:tr w:rsidR="004C3371" w:rsidRPr="004C3371" w:rsidTr="00CA51AB">
        <w:trPr>
          <w:trHeight w:hRule="exact" w:val="712"/>
        </w:trPr>
        <w:tc>
          <w:tcPr>
            <w:tcW w:w="792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ind w:left="493" w:right="487" w:hanging="1"/>
              <w:jc w:val="center"/>
              <w:rPr>
                <w:rFonts w:ascii="Times New Roman" w:eastAsia="Calibri" w:hAnsi="Times New Roman" w:cs="Times New Roman"/>
                <w:spacing w:val="-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spacing w:line="222" w:lineRule="exact"/>
              <w:ind w:left="550"/>
              <w:rPr>
                <w:rFonts w:ascii="Times New Roman" w:eastAsia="Calibri" w:hAnsi="Times New Roman" w:cs="Times New Roman"/>
                <w:spacing w:val="-1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ind w:left="68" w:right="-67"/>
              <w:jc w:val="center"/>
              <w:rPr>
                <w:rFonts w:ascii="Times New Roman" w:eastAsia="Calibri" w:hAnsi="Times New Roman" w:cs="Times New Roman"/>
                <w:spacing w:val="-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371" w:rsidRPr="004C3371" w:rsidRDefault="004C3371" w:rsidP="004C3371">
            <w:pPr>
              <w:jc w:val="center"/>
              <w:rPr>
                <w:rFonts w:ascii="Times New Roman" w:eastAsia="Calibri" w:hAnsi="Times New Roman" w:cs="Times New Roman"/>
                <w:spacing w:val="-1"/>
                <w:sz w:val="20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</w:tr>
      <w:tr w:rsidR="004C3371" w:rsidRPr="004C3371" w:rsidTr="00CA51AB">
        <w:trPr>
          <w:trHeight w:hRule="exact" w:val="272"/>
        </w:trPr>
        <w:tc>
          <w:tcPr>
            <w:tcW w:w="7929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2</w:t>
            </w:r>
          </w:p>
        </w:tc>
        <w:tc>
          <w:tcPr>
            <w:tcW w:w="2126" w:type="dxa"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Calibri" w:hAnsi="Calibri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4" w:space="0" w:color="auto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C3371" w:rsidRPr="004C3371" w:rsidTr="00CA51AB">
        <w:trPr>
          <w:trHeight w:val="383"/>
        </w:trPr>
        <w:tc>
          <w:tcPr>
            <w:tcW w:w="792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Calibri" w:hAnsi="Times New Roman" w:cs="Times New Roman"/>
                <w:sz w:val="21"/>
                <w:szCs w:val="21"/>
              </w:rPr>
              <w:t>Мероприятия, посвященные ко Дню России</w:t>
            </w:r>
          </w:p>
        </w:tc>
        <w:tc>
          <w:tcPr>
            <w:tcW w:w="1701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10"/>
        </w:trPr>
        <w:tc>
          <w:tcPr>
            <w:tcW w:w="792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10"/>
        </w:trPr>
        <w:tc>
          <w:tcPr>
            <w:tcW w:w="792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Calibri" w:hAnsi="Times New Roman" w:cs="Times New Roman"/>
                <w:sz w:val="21"/>
                <w:szCs w:val="21"/>
              </w:rPr>
              <w:t>Мероприятие «Семья, любовь и верность»</w:t>
            </w:r>
          </w:p>
        </w:tc>
        <w:tc>
          <w:tcPr>
            <w:tcW w:w="1701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B33E92" w:rsidP="00B33E9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="004C3371" w:rsidRPr="004C337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10"/>
        </w:trPr>
        <w:tc>
          <w:tcPr>
            <w:tcW w:w="792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B33E92" w:rsidP="00B33E92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  <w:r w:rsidR="004C3371" w:rsidRPr="004C3371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10"/>
        </w:trPr>
        <w:tc>
          <w:tcPr>
            <w:tcW w:w="7929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Calibri" w:hAnsi="Times New Roman" w:cs="Times New Roman"/>
                <w:sz w:val="21"/>
                <w:szCs w:val="21"/>
              </w:rPr>
              <w:t>Мероприятие «Под Российским Флагом»</w:t>
            </w:r>
          </w:p>
        </w:tc>
        <w:tc>
          <w:tcPr>
            <w:tcW w:w="1701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10"/>
        </w:trPr>
        <w:tc>
          <w:tcPr>
            <w:tcW w:w="7929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6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391"/>
        </w:trPr>
        <w:tc>
          <w:tcPr>
            <w:tcW w:w="792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Мероприятие, посвященные Дню знаний 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8" w:lineRule="exact"/>
              <w:ind w:left="63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565"/>
        </w:trPr>
        <w:tc>
          <w:tcPr>
            <w:tcW w:w="79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val="111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Мероприятие, посвященное Всемирному Дню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val="384"/>
        </w:trPr>
        <w:tc>
          <w:tcPr>
            <w:tcW w:w="792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7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val="365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Мероприятия, посвященные Всемирному дню борьбы со СПИДом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1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334"/>
        </w:trPr>
        <w:tc>
          <w:tcPr>
            <w:tcW w:w="7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41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387"/>
        </w:trPr>
        <w:tc>
          <w:tcPr>
            <w:tcW w:w="7929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</w:rPr>
              <w:t>Мероприятие «Конституция-Закон, по нему мы все живем!»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1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4C3371">
              <w:rPr>
                <w:rFonts w:ascii="Times New Roman" w:eastAsia="Calibri" w:hAnsi="Times New Roman" w:cs="Times New Roman"/>
                <w:spacing w:val="-1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исполнению полномочий местной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3371" w:rsidRPr="004C3371" w:rsidTr="00CA51AB">
        <w:trPr>
          <w:trHeight w:hRule="exact" w:val="429"/>
        </w:trPr>
        <w:tc>
          <w:tcPr>
            <w:tcW w:w="79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75" w:lineRule="auto"/>
              <w:ind w:left="61" w:right="228"/>
              <w:jc w:val="both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41" w:lineRule="exact"/>
              <w:ind w:left="63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2126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76" w:lineRule="auto"/>
              <w:ind w:left="63" w:right="74"/>
              <w:rPr>
                <w:rFonts w:ascii="Times New Roman" w:eastAsia="Calibri" w:hAnsi="Times New Roman" w:cs="Times New Roman"/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C33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местный бюджет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7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C3371" w:rsidRPr="004C3371" w:rsidRDefault="004C3371" w:rsidP="004C3371">
            <w:pPr>
              <w:spacing w:line="229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4C337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4C3371" w:rsidRPr="004C3371" w:rsidRDefault="004C3371" w:rsidP="004C3371">
      <w:pPr>
        <w:widowControl w:val="0"/>
        <w:tabs>
          <w:tab w:val="left" w:pos="11702"/>
        </w:tabs>
        <w:spacing w:after="0" w:line="240" w:lineRule="auto"/>
        <w:ind w:left="182"/>
        <w:rPr>
          <w:rFonts w:ascii="Times New Roman" w:eastAsia="Calibri" w:hAnsi="Times New Roman" w:cs="Times New Roman"/>
          <w:sz w:val="24"/>
        </w:rPr>
      </w:pPr>
      <w:bookmarkStart w:id="2" w:name="Приложение_№_4_к_муниципальной_программе"/>
      <w:bookmarkEnd w:id="2"/>
    </w:p>
    <w:p w:rsidR="004C3371" w:rsidRPr="004C3371" w:rsidRDefault="004C3371" w:rsidP="004C3371">
      <w:pPr>
        <w:widowControl w:val="0"/>
        <w:tabs>
          <w:tab w:val="left" w:pos="11702"/>
        </w:tabs>
        <w:spacing w:after="0" w:line="240" w:lineRule="auto"/>
        <w:ind w:left="182"/>
        <w:rPr>
          <w:rFonts w:ascii="Times New Roman" w:eastAsia="Calibri" w:hAnsi="Times New Roman" w:cs="Times New Roman"/>
          <w:sz w:val="24"/>
        </w:rPr>
      </w:pPr>
    </w:p>
    <w:p w:rsidR="004C3371" w:rsidRPr="00CA51AB" w:rsidRDefault="004C3371" w:rsidP="00764A2C">
      <w:pPr>
        <w:widowControl w:val="0"/>
        <w:tabs>
          <w:tab w:val="left" w:pos="11702"/>
        </w:tabs>
        <w:spacing w:after="0" w:line="240" w:lineRule="auto"/>
        <w:ind w:hanging="284"/>
        <w:rPr>
          <w:rFonts w:ascii="Times New Roman" w:eastAsia="Calibri" w:hAnsi="Times New Roman" w:cs="Times New Roman"/>
          <w:sz w:val="26"/>
          <w:szCs w:val="26"/>
        </w:rPr>
      </w:pPr>
      <w:r w:rsidRPr="00CA51AB">
        <w:rPr>
          <w:rFonts w:ascii="Times New Roman" w:eastAsia="Calibri" w:hAnsi="Times New Roman" w:cs="Times New Roman"/>
          <w:sz w:val="26"/>
          <w:szCs w:val="26"/>
        </w:rPr>
        <w:t>Глава внутригородского муниципального образования,</w:t>
      </w:r>
    </w:p>
    <w:p w:rsidR="004C3371" w:rsidRPr="00CA51AB" w:rsidRDefault="004C3371" w:rsidP="00764A2C">
      <w:pPr>
        <w:widowControl w:val="0"/>
        <w:tabs>
          <w:tab w:val="left" w:pos="11702"/>
        </w:tabs>
        <w:spacing w:after="0" w:line="240" w:lineRule="auto"/>
        <w:ind w:hanging="284"/>
        <w:rPr>
          <w:rFonts w:ascii="Times New Roman" w:eastAsia="Calibri" w:hAnsi="Times New Roman" w:cs="Times New Roman"/>
          <w:sz w:val="26"/>
          <w:szCs w:val="26"/>
        </w:rPr>
      </w:pPr>
      <w:r w:rsidRPr="00CA51AB">
        <w:rPr>
          <w:rFonts w:ascii="Times New Roman" w:eastAsia="Calibri" w:hAnsi="Times New Roman" w:cs="Times New Roman"/>
          <w:sz w:val="26"/>
          <w:szCs w:val="26"/>
        </w:rPr>
        <w:t>исполняющий полномочия председателя Совета,</w:t>
      </w:r>
    </w:p>
    <w:p w:rsidR="004C3371" w:rsidRPr="00CA51AB" w:rsidRDefault="004C3371" w:rsidP="00764A2C">
      <w:pPr>
        <w:widowControl w:val="0"/>
        <w:tabs>
          <w:tab w:val="left" w:pos="11702"/>
        </w:tabs>
        <w:spacing w:after="0" w:line="240" w:lineRule="auto"/>
        <w:ind w:hanging="284"/>
        <w:rPr>
          <w:rFonts w:ascii="Times New Roman" w:eastAsia="Calibri" w:hAnsi="Times New Roman" w:cs="Times New Roman"/>
          <w:sz w:val="26"/>
          <w:szCs w:val="26"/>
        </w:rPr>
      </w:pPr>
      <w:r w:rsidRPr="00CA51AB">
        <w:rPr>
          <w:rFonts w:ascii="Times New Roman" w:eastAsia="Calibri" w:hAnsi="Times New Roman" w:cs="Times New Roman"/>
          <w:sz w:val="26"/>
          <w:szCs w:val="26"/>
        </w:rPr>
        <w:t xml:space="preserve">Глава местной администрации                                                                                  </w:t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  <w:t>Е.</w:t>
      </w:r>
      <w:r w:rsidR="006821E1" w:rsidRPr="00CA51AB">
        <w:rPr>
          <w:rFonts w:ascii="Times New Roman" w:eastAsia="Calibri" w:hAnsi="Times New Roman" w:cs="Times New Roman"/>
          <w:sz w:val="26"/>
          <w:szCs w:val="26"/>
        </w:rPr>
        <w:t>Ю</w:t>
      </w:r>
      <w:r w:rsidRPr="00CA51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6821E1" w:rsidRPr="00CA51AB">
        <w:rPr>
          <w:rFonts w:ascii="Times New Roman" w:eastAsia="Calibri" w:hAnsi="Times New Roman" w:cs="Times New Roman"/>
          <w:sz w:val="26"/>
          <w:szCs w:val="26"/>
        </w:rPr>
        <w:t>Фалина</w:t>
      </w:r>
      <w:proofErr w:type="spellEnd"/>
    </w:p>
    <w:p w:rsidR="006F62A4" w:rsidRDefault="006F62A4" w:rsidP="006F62A4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559E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</w:p>
    <w:p w:rsidR="006F62A4" w:rsidRDefault="006F62A4" w:rsidP="006F62A4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« </w:t>
      </w:r>
      <w:r w:rsidR="00CA51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End"/>
      <w:r w:rsidR="00CA51A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» октября 2025 г. №    - ПМА</w:t>
      </w:r>
    </w:p>
    <w:p w:rsidR="006F62A4" w:rsidRDefault="006F62A4" w:rsidP="006F62A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D1F34" w:rsidRPr="009D1F34" w:rsidRDefault="009D1F34" w:rsidP="009D1F34">
      <w:pPr>
        <w:widowControl w:val="0"/>
        <w:spacing w:after="0" w:line="240" w:lineRule="auto"/>
        <w:ind w:left="-284" w:right="-4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4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реализации</w:t>
      </w:r>
      <w:bookmarkStart w:id="3" w:name="муниципальной_программы_«Организация_и_о"/>
      <w:bookmarkEnd w:id="3"/>
      <w:r w:rsidRPr="009D1F34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муниципальной программы «Организация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</w:t>
      </w:r>
    </w:p>
    <w:p w:rsidR="009D1F34" w:rsidRPr="009D1F34" w:rsidRDefault="009D1F34" w:rsidP="009D1F34">
      <w:pPr>
        <w:widowControl w:val="0"/>
        <w:spacing w:after="0" w:line="240" w:lineRule="auto"/>
        <w:ind w:left="-284" w:right="-4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4">
        <w:rPr>
          <w:rFonts w:ascii="Times New Roman" w:eastAsia="Calibri" w:hAnsi="Times New Roman" w:cs="Times New Roman"/>
          <w:b/>
          <w:sz w:val="24"/>
          <w:szCs w:val="24"/>
        </w:rPr>
        <w:t>на 2025 год и на плановый период 2026 и 2027 годов»</w:t>
      </w:r>
    </w:p>
    <w:p w:rsidR="009D1F34" w:rsidRDefault="009D1F34" w:rsidP="009D1F34">
      <w:pPr>
        <w:widowControl w:val="0"/>
        <w:spacing w:after="0" w:line="240" w:lineRule="auto"/>
        <w:ind w:left="-284" w:right="-456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CA51AB" w:rsidRPr="009D1F34" w:rsidRDefault="00CA51AB" w:rsidP="009D1F34">
      <w:pPr>
        <w:widowControl w:val="0"/>
        <w:spacing w:after="0" w:line="240" w:lineRule="auto"/>
        <w:ind w:left="-284" w:right="-456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14825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244"/>
        <w:gridCol w:w="567"/>
        <w:gridCol w:w="567"/>
        <w:gridCol w:w="561"/>
        <w:gridCol w:w="849"/>
        <w:gridCol w:w="3977"/>
        <w:gridCol w:w="850"/>
        <w:gridCol w:w="567"/>
        <w:gridCol w:w="709"/>
        <w:gridCol w:w="521"/>
      </w:tblGrid>
      <w:tr w:rsidR="009D1F34" w:rsidRPr="00CA51AB" w:rsidTr="00CA51AB">
        <w:trPr>
          <w:cantSplit/>
          <w:trHeight w:hRule="exact" w:val="601"/>
          <w:tblHeader/>
        </w:trPr>
        <w:tc>
          <w:tcPr>
            <w:tcW w:w="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spacing w:line="275" w:lineRule="auto"/>
              <w:ind w:right="116" w:firstLine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CA51AB"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п/п</w:t>
            </w:r>
          </w:p>
        </w:tc>
        <w:tc>
          <w:tcPr>
            <w:tcW w:w="5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spacing w:line="275" w:lineRule="auto"/>
              <w:ind w:left="219" w:right="2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Задачи,</w:t>
            </w:r>
            <w:r w:rsidRPr="00CA51AB">
              <w:rPr>
                <w:rFonts w:ascii="Times New Roman" w:eastAsia="Calibri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направленные</w:t>
            </w:r>
            <w:r w:rsidRPr="00CA51AB">
              <w:rPr>
                <w:rFonts w:ascii="Times New Roman" w:eastAsia="Calibri" w:hAnsi="Times New Roman" w:cs="Times New Roman"/>
                <w:spacing w:val="-7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на</w:t>
            </w:r>
            <w:r w:rsidRPr="00CA51AB">
              <w:rPr>
                <w:rFonts w:ascii="Times New Roman" w:eastAsia="Calibri" w:hAnsi="Times New Roman" w:cs="Times New Roman"/>
                <w:spacing w:val="34"/>
                <w:w w:val="99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достижение</w:t>
            </w:r>
            <w:r w:rsidRPr="00CA51AB">
              <w:rPr>
                <w:rFonts w:ascii="Times New Roman" w:eastAsia="Calibri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цели</w:t>
            </w:r>
            <w:r w:rsidRPr="00CA51AB">
              <w:rPr>
                <w:rFonts w:ascii="Times New Roman" w:eastAsia="Calibri" w:hAnsi="Times New Roman" w:cs="Times New Roman"/>
                <w:spacing w:val="-12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(задачи)</w:t>
            </w:r>
          </w:p>
        </w:tc>
        <w:tc>
          <w:tcPr>
            <w:tcW w:w="25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39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283AF2">
            <w:pPr>
              <w:spacing w:line="275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Единица</w:t>
            </w:r>
            <w:r w:rsidRPr="00CA51AB">
              <w:rPr>
                <w:rFonts w:ascii="Times New Roman" w:eastAsia="Calibri" w:hAnsi="Times New Roman" w:cs="Times New Roman"/>
                <w:spacing w:val="24"/>
                <w:w w:val="99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измерения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jc w:val="center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</w:tr>
      <w:tr w:rsidR="009D1F34" w:rsidRPr="00CA51AB" w:rsidTr="00CA51AB">
        <w:trPr>
          <w:cantSplit/>
          <w:trHeight w:hRule="exact" w:val="270"/>
          <w:tblHeader/>
        </w:trPr>
        <w:tc>
          <w:tcPr>
            <w:tcW w:w="41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ind w:firstLine="1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spacing w:line="275" w:lineRule="auto"/>
              <w:ind w:left="96" w:right="132" w:firstLin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Местный</w:t>
            </w:r>
            <w:r w:rsidRPr="00CA51AB">
              <w:rPr>
                <w:rFonts w:ascii="Times New Roman" w:eastAsia="Calibri" w:hAnsi="Times New Roman" w:cs="Times New Roman"/>
                <w:spacing w:val="25"/>
                <w:w w:val="99"/>
                <w:sz w:val="16"/>
                <w:szCs w:val="16"/>
              </w:rPr>
              <w:t xml:space="preserve"> </w:t>
            </w:r>
            <w:r w:rsidRPr="00CA51AB"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  <w:t>бюджет</w:t>
            </w:r>
          </w:p>
        </w:tc>
        <w:tc>
          <w:tcPr>
            <w:tcW w:w="8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283AF2">
            <w:pPr>
              <w:ind w:lef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источники</w:t>
            </w:r>
          </w:p>
        </w:tc>
        <w:tc>
          <w:tcPr>
            <w:tcW w:w="3977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D1F34" w:rsidRPr="00CA51AB" w:rsidRDefault="009D1F34" w:rsidP="009D1F34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2027 год</w:t>
            </w:r>
          </w:p>
        </w:tc>
      </w:tr>
      <w:tr w:rsidR="009D1F34" w:rsidRPr="00CA51AB" w:rsidTr="00CA51AB">
        <w:trPr>
          <w:cantSplit/>
          <w:trHeight w:hRule="exact" w:val="442"/>
          <w:tblHeader/>
        </w:trPr>
        <w:tc>
          <w:tcPr>
            <w:tcW w:w="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ind w:firstLine="1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ind w:left="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75" w:lineRule="auto"/>
              <w:ind w:right="136" w:firstLine="140"/>
              <w:jc w:val="center"/>
              <w:rPr>
                <w:rFonts w:ascii="Times New Roman" w:eastAsia="Calibri" w:hAnsi="Times New Roman" w:cs="Times New Roman"/>
                <w:spacing w:val="-1"/>
                <w:w w:val="95"/>
                <w:sz w:val="16"/>
                <w:szCs w:val="16"/>
              </w:rPr>
            </w:pPr>
          </w:p>
        </w:tc>
        <w:tc>
          <w:tcPr>
            <w:tcW w:w="39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150"/>
              <w:jc w:val="center"/>
              <w:rPr>
                <w:rFonts w:ascii="Times New Roman" w:eastAsia="Calibri" w:hAnsi="Calibri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147"/>
              <w:jc w:val="center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</w:p>
        </w:tc>
        <w:tc>
          <w:tcPr>
            <w:tcW w:w="5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147"/>
              <w:jc w:val="center"/>
              <w:rPr>
                <w:rFonts w:ascii="Times New Roman" w:eastAsia="Calibri" w:hAnsi="Times New Roman" w:cs="Times New Roman"/>
                <w:spacing w:val="-1"/>
                <w:sz w:val="16"/>
                <w:szCs w:val="16"/>
              </w:rPr>
            </w:pPr>
          </w:p>
        </w:tc>
      </w:tr>
      <w:tr w:rsidR="009D1F34" w:rsidRPr="00CA51AB" w:rsidTr="00CA51AB">
        <w:trPr>
          <w:cantSplit/>
          <w:trHeight w:hRule="exact" w:val="270"/>
          <w:tblHeader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spacing w:line="225" w:lineRule="exact"/>
              <w:ind w:right="1" w:firstLine="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Calibri" w:hAnsi="Calibri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10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9D1F34">
            <w:pPr>
              <w:spacing w:line="225" w:lineRule="exact"/>
              <w:ind w:left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51AB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9D1F34" w:rsidRPr="009D1F34" w:rsidTr="00CA51AB">
        <w:trPr>
          <w:trHeight w:hRule="exact" w:val="549"/>
        </w:trPr>
        <w:tc>
          <w:tcPr>
            <w:tcW w:w="1482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9D1F34" w:rsidRDefault="009D1F34" w:rsidP="00CA51AB">
            <w:pPr>
              <w:ind w:right="289"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Муниципальная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программа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«Организация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осуществление</w:t>
            </w:r>
            <w:r w:rsidRPr="009D1F34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мероприятий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работе</w:t>
            </w:r>
            <w:r w:rsidRPr="009D1F34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детьми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молодежью</w:t>
            </w:r>
            <w:r w:rsidRPr="009D1F34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</w:t>
            </w:r>
            <w:r w:rsidRPr="009D1F34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внутригородском</w:t>
            </w:r>
            <w:r w:rsidRPr="009D1F34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муниципальном</w:t>
            </w:r>
            <w:r w:rsidRPr="009D1F34">
              <w:rPr>
                <w:rFonts w:ascii="Times New Roman" w:eastAsia="Calibri" w:hAnsi="Times New Roman" w:cs="Times New Roman"/>
                <w:b/>
                <w:spacing w:val="95"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образовании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города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Севастополя Гагаринский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муниципальный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округ </w:t>
            </w:r>
            <w:r w:rsidRPr="009D1F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2025 год и на плановый период 2026 и 2027 годов</w:t>
            </w:r>
            <w:r w:rsidRPr="009D1F34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»</w:t>
            </w:r>
          </w:p>
        </w:tc>
      </w:tr>
      <w:tr w:rsidR="009D1F34" w:rsidRPr="009D1F34" w:rsidTr="00CA51AB">
        <w:trPr>
          <w:trHeight w:hRule="exact" w:val="861"/>
        </w:trPr>
        <w:tc>
          <w:tcPr>
            <w:tcW w:w="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hAnsi="Times New Roman"/>
                <w:sz w:val="20"/>
                <w:szCs w:val="20"/>
                <w:lang w:val="ru-RU"/>
              </w:rPr>
              <w:t>Создание условий для развития гражданско- патриотических качеств детей и молодёжи, национально- государственной идентичности, укрепление нравственных ценностей</w:t>
            </w:r>
          </w:p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153,3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132,9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Количество мероприятий, организованных внутригородским муниципальным образованием города Севастополя Гагаринский муниципальный округ</w:t>
            </w:r>
          </w:p>
          <w:p w:rsidR="00CA51AB" w:rsidRPr="00283AF2" w:rsidRDefault="00CA51AB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Количество молодых людей, вовлечённых в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9D1F34" w:rsidRPr="009D1F34" w:rsidTr="00283AF2">
        <w:trPr>
          <w:trHeight w:val="230"/>
        </w:trPr>
        <w:tc>
          <w:tcPr>
            <w:tcW w:w="413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5" w:space="0" w:color="000000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1500</w:t>
            </w:r>
          </w:p>
        </w:tc>
      </w:tr>
      <w:tr w:rsidR="009D1F34" w:rsidRPr="009D1F34" w:rsidTr="00CA51AB">
        <w:trPr>
          <w:trHeight w:val="316"/>
        </w:trPr>
        <w:tc>
          <w:tcPr>
            <w:tcW w:w="41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1A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Формирование позитивного отношения молодежи к прохождению военной и государственной службы</w:t>
            </w: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</w:tr>
      <w:tr w:rsidR="009D1F34" w:rsidRPr="009D1F34" w:rsidTr="00CA51AB">
        <w:trPr>
          <w:trHeight w:val="594"/>
        </w:trPr>
        <w:tc>
          <w:tcPr>
            <w:tcW w:w="41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1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Проведение мероприятий, направленных на профилактику негативных проявлений в молодёжной среде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6C114F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  <w:r w:rsidR="009D1F34" w:rsidRPr="00CA51AB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1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Количество мероприятий, организованных внутригородским муниципальным образованием города Севастополя Гагаринский муниципальный округ</w:t>
            </w:r>
          </w:p>
          <w:p w:rsidR="00CA51AB" w:rsidRPr="00283AF2" w:rsidRDefault="00CA51AB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9D1F34" w:rsidRPr="00283AF2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283AF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Количество молодых людей, вовлечённых в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шт</w:t>
            </w:r>
            <w:proofErr w:type="spellEnd"/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9D1F34" w:rsidRPr="009D1F34" w:rsidTr="00CA51AB">
        <w:trPr>
          <w:trHeight w:val="639"/>
        </w:trPr>
        <w:tc>
          <w:tcPr>
            <w:tcW w:w="41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ind w:firstLine="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1A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Проведение мероприятий, направленных на формирование ценностей семейной культуры, воспитание в молодежной среде позитивного отношения к браку</w:t>
            </w:r>
          </w:p>
        </w:tc>
        <w:tc>
          <w:tcPr>
            <w:tcW w:w="567" w:type="dxa"/>
            <w:vMerge/>
            <w:tcBorders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34" w:rsidRPr="00CA51AB" w:rsidRDefault="009D1F34" w:rsidP="00CA51AB">
            <w:pPr>
              <w:pStyle w:val="ad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чел</w:t>
            </w:r>
            <w:proofErr w:type="spellEnd"/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34" w:rsidRPr="00CA51AB" w:rsidRDefault="009D1F34" w:rsidP="00CA51AB">
            <w:pPr>
              <w:pStyle w:val="ad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A51AB">
              <w:rPr>
                <w:rFonts w:ascii="Times New Roman" w:eastAsia="Times New Roman" w:hAnsi="Times New Roman"/>
                <w:sz w:val="20"/>
                <w:szCs w:val="20"/>
              </w:rPr>
              <w:t>600</w:t>
            </w:r>
          </w:p>
        </w:tc>
      </w:tr>
    </w:tbl>
    <w:p w:rsidR="009D1F34" w:rsidRPr="009D1F34" w:rsidRDefault="009D1F34" w:rsidP="009D1F34">
      <w:pPr>
        <w:widowControl w:val="0"/>
        <w:tabs>
          <w:tab w:val="left" w:pos="11702"/>
        </w:tabs>
        <w:spacing w:after="0" w:line="240" w:lineRule="auto"/>
        <w:ind w:left="-142"/>
        <w:rPr>
          <w:rFonts w:ascii="Times New Roman" w:eastAsia="Calibri" w:hAnsi="Times New Roman" w:cs="Times New Roman"/>
          <w:sz w:val="12"/>
          <w:szCs w:val="12"/>
        </w:rPr>
      </w:pPr>
    </w:p>
    <w:p w:rsidR="009D1F34" w:rsidRPr="00CA51AB" w:rsidRDefault="009D1F34" w:rsidP="00CA51AB">
      <w:pPr>
        <w:widowControl w:val="0"/>
        <w:tabs>
          <w:tab w:val="left" w:pos="11702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A51AB">
        <w:rPr>
          <w:rFonts w:ascii="Times New Roman" w:eastAsia="Calibri" w:hAnsi="Times New Roman" w:cs="Times New Roman"/>
          <w:sz w:val="26"/>
          <w:szCs w:val="26"/>
        </w:rPr>
        <w:t>Глава внутригородского муниципального образования,</w:t>
      </w:r>
      <w:r w:rsidR="00CA51AB" w:rsidRPr="00CA51AB">
        <w:rPr>
          <w:rFonts w:ascii="Times New Roman" w:eastAsia="Calibri" w:hAnsi="Times New Roman" w:cs="Times New Roman"/>
          <w:sz w:val="26"/>
          <w:szCs w:val="26"/>
        </w:rPr>
        <w:br/>
      </w:r>
      <w:r w:rsidRPr="00CA51AB">
        <w:rPr>
          <w:rFonts w:ascii="Times New Roman" w:eastAsia="Calibri" w:hAnsi="Times New Roman" w:cs="Times New Roman"/>
          <w:sz w:val="26"/>
          <w:szCs w:val="26"/>
        </w:rPr>
        <w:t>исполняющий полномочия председателя Совета,</w:t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</w:r>
    </w:p>
    <w:p w:rsidR="006F62A4" w:rsidRPr="004574AD" w:rsidRDefault="009D1F34" w:rsidP="00CA51AB">
      <w:pPr>
        <w:widowControl w:val="0"/>
        <w:tabs>
          <w:tab w:val="left" w:pos="1170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A51AB">
        <w:rPr>
          <w:rFonts w:ascii="Times New Roman" w:eastAsia="Calibri" w:hAnsi="Times New Roman" w:cs="Times New Roman"/>
          <w:sz w:val="26"/>
          <w:szCs w:val="26"/>
        </w:rPr>
        <w:t>Глава местной администрации</w:t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</w:r>
      <w:r w:rsidRPr="00CA51AB">
        <w:rPr>
          <w:rFonts w:ascii="Times New Roman" w:eastAsia="Calibri" w:hAnsi="Times New Roman" w:cs="Times New Roman"/>
          <w:sz w:val="26"/>
          <w:szCs w:val="26"/>
        </w:rPr>
        <w:tab/>
        <w:t>Е.</w:t>
      </w:r>
      <w:r w:rsidR="00EC4BFB" w:rsidRPr="00CA51AB">
        <w:rPr>
          <w:rFonts w:ascii="Times New Roman" w:eastAsia="Calibri" w:hAnsi="Times New Roman" w:cs="Times New Roman"/>
          <w:sz w:val="26"/>
          <w:szCs w:val="26"/>
        </w:rPr>
        <w:t>Ю</w:t>
      </w:r>
      <w:r w:rsidRPr="00CA51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="00EC4BFB" w:rsidRPr="00CA51AB">
        <w:rPr>
          <w:rFonts w:ascii="Times New Roman" w:eastAsia="Calibri" w:hAnsi="Times New Roman" w:cs="Times New Roman"/>
          <w:sz w:val="26"/>
          <w:szCs w:val="26"/>
        </w:rPr>
        <w:t>Фалина</w:t>
      </w:r>
      <w:proofErr w:type="spellEnd"/>
    </w:p>
    <w:sectPr w:rsidR="006F62A4" w:rsidRPr="004574AD" w:rsidSect="00CA51AB">
      <w:footerReference w:type="default" r:id="rId11"/>
      <w:pgSz w:w="16838" w:h="11906" w:orient="landscape"/>
      <w:pgMar w:top="1135" w:right="99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E64" w:rsidRDefault="000F4E64" w:rsidP="007B424E">
      <w:pPr>
        <w:spacing w:after="0" w:line="240" w:lineRule="auto"/>
      </w:pPr>
      <w:r>
        <w:separator/>
      </w:r>
    </w:p>
  </w:endnote>
  <w:endnote w:type="continuationSeparator" w:id="0">
    <w:p w:rsidR="000F4E64" w:rsidRDefault="000F4E64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8"/>
      <w:jc w:val="center"/>
    </w:pPr>
  </w:p>
  <w:p w:rsidR="00C713D6" w:rsidRDefault="00C713D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E64" w:rsidRDefault="000F4E64" w:rsidP="007B424E">
      <w:pPr>
        <w:spacing w:after="0" w:line="240" w:lineRule="auto"/>
      </w:pPr>
      <w:r>
        <w:separator/>
      </w:r>
    </w:p>
  </w:footnote>
  <w:footnote w:type="continuationSeparator" w:id="0">
    <w:p w:rsidR="000F4E64" w:rsidRDefault="000F4E64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D6" w:rsidRDefault="00C713D6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EndPr/>
    <w:sdtContent>
      <w:p w:rsidR="00C713D6" w:rsidRDefault="000F4E64">
        <w:pPr>
          <w:pStyle w:val="a6"/>
          <w:jc w:val="center"/>
        </w:pPr>
      </w:p>
    </w:sdtContent>
  </w:sdt>
  <w:p w:rsidR="00C713D6" w:rsidRDefault="00C713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D45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863"/>
    <w:rsid w:val="00065CF1"/>
    <w:rsid w:val="000664F2"/>
    <w:rsid w:val="00067643"/>
    <w:rsid w:val="00071B43"/>
    <w:rsid w:val="00073842"/>
    <w:rsid w:val="0007569E"/>
    <w:rsid w:val="00076EC1"/>
    <w:rsid w:val="00085A04"/>
    <w:rsid w:val="0008784E"/>
    <w:rsid w:val="00090871"/>
    <w:rsid w:val="00091B2E"/>
    <w:rsid w:val="00092C94"/>
    <w:rsid w:val="000935AA"/>
    <w:rsid w:val="00094D54"/>
    <w:rsid w:val="00096479"/>
    <w:rsid w:val="000A6261"/>
    <w:rsid w:val="000B1503"/>
    <w:rsid w:val="000B6124"/>
    <w:rsid w:val="000C1BFF"/>
    <w:rsid w:val="000C2B37"/>
    <w:rsid w:val="000C3070"/>
    <w:rsid w:val="000C67FB"/>
    <w:rsid w:val="000D11EF"/>
    <w:rsid w:val="000D1EDE"/>
    <w:rsid w:val="000D3529"/>
    <w:rsid w:val="000D4D68"/>
    <w:rsid w:val="000D4F0F"/>
    <w:rsid w:val="000D6985"/>
    <w:rsid w:val="000E082D"/>
    <w:rsid w:val="000F12F5"/>
    <w:rsid w:val="000F1668"/>
    <w:rsid w:val="000F4E64"/>
    <w:rsid w:val="0010149E"/>
    <w:rsid w:val="001020F2"/>
    <w:rsid w:val="0010381A"/>
    <w:rsid w:val="001112D3"/>
    <w:rsid w:val="00112850"/>
    <w:rsid w:val="001164CD"/>
    <w:rsid w:val="00117F30"/>
    <w:rsid w:val="00120527"/>
    <w:rsid w:val="00122196"/>
    <w:rsid w:val="00124345"/>
    <w:rsid w:val="0012484C"/>
    <w:rsid w:val="001259CD"/>
    <w:rsid w:val="00126370"/>
    <w:rsid w:val="00131238"/>
    <w:rsid w:val="0013132F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6283D"/>
    <w:rsid w:val="00164B3C"/>
    <w:rsid w:val="0016568A"/>
    <w:rsid w:val="0016775D"/>
    <w:rsid w:val="001716AB"/>
    <w:rsid w:val="0017246C"/>
    <w:rsid w:val="00172F55"/>
    <w:rsid w:val="001806D6"/>
    <w:rsid w:val="0018232A"/>
    <w:rsid w:val="00186260"/>
    <w:rsid w:val="001911A9"/>
    <w:rsid w:val="001920C3"/>
    <w:rsid w:val="00192D91"/>
    <w:rsid w:val="00196E4A"/>
    <w:rsid w:val="001A1751"/>
    <w:rsid w:val="001A25E0"/>
    <w:rsid w:val="001A5B1F"/>
    <w:rsid w:val="001B5274"/>
    <w:rsid w:val="001B59D7"/>
    <w:rsid w:val="001B5BA7"/>
    <w:rsid w:val="001C0281"/>
    <w:rsid w:val="001C0348"/>
    <w:rsid w:val="001C4A6E"/>
    <w:rsid w:val="001C52BB"/>
    <w:rsid w:val="001C60D4"/>
    <w:rsid w:val="001D4584"/>
    <w:rsid w:val="001D4EE6"/>
    <w:rsid w:val="001E1378"/>
    <w:rsid w:val="001E1CC7"/>
    <w:rsid w:val="001E45A7"/>
    <w:rsid w:val="001E664A"/>
    <w:rsid w:val="001F441A"/>
    <w:rsid w:val="001F4BA6"/>
    <w:rsid w:val="001F51CD"/>
    <w:rsid w:val="001F55A4"/>
    <w:rsid w:val="001F5AD2"/>
    <w:rsid w:val="001F7B49"/>
    <w:rsid w:val="00200DAB"/>
    <w:rsid w:val="0020338E"/>
    <w:rsid w:val="002033B5"/>
    <w:rsid w:val="00204DAF"/>
    <w:rsid w:val="00204E57"/>
    <w:rsid w:val="00211478"/>
    <w:rsid w:val="00212A48"/>
    <w:rsid w:val="00217077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2CFC"/>
    <w:rsid w:val="00265DFB"/>
    <w:rsid w:val="00267F3C"/>
    <w:rsid w:val="00274BFF"/>
    <w:rsid w:val="002750DC"/>
    <w:rsid w:val="0028211F"/>
    <w:rsid w:val="00283AF2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B5C80"/>
    <w:rsid w:val="002C1CEA"/>
    <w:rsid w:val="002C205F"/>
    <w:rsid w:val="002C45EA"/>
    <w:rsid w:val="002C4953"/>
    <w:rsid w:val="002C66E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88B"/>
    <w:rsid w:val="00304A66"/>
    <w:rsid w:val="00306944"/>
    <w:rsid w:val="003079DE"/>
    <w:rsid w:val="00311072"/>
    <w:rsid w:val="00313C3C"/>
    <w:rsid w:val="00313EA5"/>
    <w:rsid w:val="0031677A"/>
    <w:rsid w:val="003177F3"/>
    <w:rsid w:val="00320D16"/>
    <w:rsid w:val="003231D4"/>
    <w:rsid w:val="00324146"/>
    <w:rsid w:val="00326175"/>
    <w:rsid w:val="00352A8E"/>
    <w:rsid w:val="00354B26"/>
    <w:rsid w:val="00354E91"/>
    <w:rsid w:val="0035584F"/>
    <w:rsid w:val="003578DF"/>
    <w:rsid w:val="00361A9D"/>
    <w:rsid w:val="003633A5"/>
    <w:rsid w:val="00364651"/>
    <w:rsid w:val="00364FD2"/>
    <w:rsid w:val="00366050"/>
    <w:rsid w:val="003660E8"/>
    <w:rsid w:val="0036630C"/>
    <w:rsid w:val="0037210B"/>
    <w:rsid w:val="00374B43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0763"/>
    <w:rsid w:val="0039229D"/>
    <w:rsid w:val="00394273"/>
    <w:rsid w:val="003A1120"/>
    <w:rsid w:val="003A18E4"/>
    <w:rsid w:val="003A2E23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47B2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45C"/>
    <w:rsid w:val="004005DA"/>
    <w:rsid w:val="00401CB5"/>
    <w:rsid w:val="00404CEF"/>
    <w:rsid w:val="004152D4"/>
    <w:rsid w:val="00420597"/>
    <w:rsid w:val="004212C8"/>
    <w:rsid w:val="00423DB5"/>
    <w:rsid w:val="00425273"/>
    <w:rsid w:val="00426501"/>
    <w:rsid w:val="004268E8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0B5"/>
    <w:rsid w:val="004556AB"/>
    <w:rsid w:val="00456F1D"/>
    <w:rsid w:val="0045721A"/>
    <w:rsid w:val="004574AD"/>
    <w:rsid w:val="004608FD"/>
    <w:rsid w:val="00462887"/>
    <w:rsid w:val="00466BB8"/>
    <w:rsid w:val="004706B4"/>
    <w:rsid w:val="00474564"/>
    <w:rsid w:val="00480251"/>
    <w:rsid w:val="004804A9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213E"/>
    <w:rsid w:val="004B3005"/>
    <w:rsid w:val="004B30AC"/>
    <w:rsid w:val="004C3371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C54"/>
    <w:rsid w:val="004E1DBC"/>
    <w:rsid w:val="004E2BE3"/>
    <w:rsid w:val="004E518D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852"/>
    <w:rsid w:val="00524E40"/>
    <w:rsid w:val="00532AEE"/>
    <w:rsid w:val="00536680"/>
    <w:rsid w:val="0054119A"/>
    <w:rsid w:val="0054171D"/>
    <w:rsid w:val="00546F0C"/>
    <w:rsid w:val="0055034C"/>
    <w:rsid w:val="00551F5C"/>
    <w:rsid w:val="0055405A"/>
    <w:rsid w:val="00554C87"/>
    <w:rsid w:val="00557742"/>
    <w:rsid w:val="005613A3"/>
    <w:rsid w:val="005631A6"/>
    <w:rsid w:val="00563912"/>
    <w:rsid w:val="00565034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5D3D"/>
    <w:rsid w:val="00586BA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07E"/>
    <w:rsid w:val="006006A1"/>
    <w:rsid w:val="00602117"/>
    <w:rsid w:val="00602495"/>
    <w:rsid w:val="00602F80"/>
    <w:rsid w:val="0060531C"/>
    <w:rsid w:val="006100B8"/>
    <w:rsid w:val="00613290"/>
    <w:rsid w:val="006145D4"/>
    <w:rsid w:val="00615F2C"/>
    <w:rsid w:val="00617B38"/>
    <w:rsid w:val="00617D0E"/>
    <w:rsid w:val="0062072A"/>
    <w:rsid w:val="006223C4"/>
    <w:rsid w:val="006256FA"/>
    <w:rsid w:val="00625DA6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538C5"/>
    <w:rsid w:val="00661282"/>
    <w:rsid w:val="00662A1A"/>
    <w:rsid w:val="006635DA"/>
    <w:rsid w:val="00664AED"/>
    <w:rsid w:val="006776B6"/>
    <w:rsid w:val="0067792B"/>
    <w:rsid w:val="00681366"/>
    <w:rsid w:val="006821E1"/>
    <w:rsid w:val="006838EF"/>
    <w:rsid w:val="0068601F"/>
    <w:rsid w:val="006879B8"/>
    <w:rsid w:val="00690CDB"/>
    <w:rsid w:val="00691A3D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0149"/>
    <w:rsid w:val="006B2A5D"/>
    <w:rsid w:val="006B53C1"/>
    <w:rsid w:val="006B7EE8"/>
    <w:rsid w:val="006C114F"/>
    <w:rsid w:val="006C229E"/>
    <w:rsid w:val="006C2E16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6F62A4"/>
    <w:rsid w:val="007008AD"/>
    <w:rsid w:val="0070252A"/>
    <w:rsid w:val="00712316"/>
    <w:rsid w:val="0071314F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65C5"/>
    <w:rsid w:val="007478D0"/>
    <w:rsid w:val="0075757B"/>
    <w:rsid w:val="00757DF9"/>
    <w:rsid w:val="007612FF"/>
    <w:rsid w:val="00762A26"/>
    <w:rsid w:val="007631C6"/>
    <w:rsid w:val="00763A94"/>
    <w:rsid w:val="00763ACF"/>
    <w:rsid w:val="00764A2C"/>
    <w:rsid w:val="00766127"/>
    <w:rsid w:val="00766F56"/>
    <w:rsid w:val="007708E2"/>
    <w:rsid w:val="00773C7A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B701B"/>
    <w:rsid w:val="007C084F"/>
    <w:rsid w:val="007C3DAB"/>
    <w:rsid w:val="007C4DEE"/>
    <w:rsid w:val="007C5044"/>
    <w:rsid w:val="007C7545"/>
    <w:rsid w:val="007D2899"/>
    <w:rsid w:val="007D3A7D"/>
    <w:rsid w:val="007D65D5"/>
    <w:rsid w:val="007E0E29"/>
    <w:rsid w:val="007E1318"/>
    <w:rsid w:val="007E1DC6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83B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1241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767"/>
    <w:rsid w:val="00850EDE"/>
    <w:rsid w:val="00856871"/>
    <w:rsid w:val="0086063C"/>
    <w:rsid w:val="00861764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2D5"/>
    <w:rsid w:val="00887CDD"/>
    <w:rsid w:val="00887FFE"/>
    <w:rsid w:val="008A085F"/>
    <w:rsid w:val="008A1B93"/>
    <w:rsid w:val="008A2DFD"/>
    <w:rsid w:val="008A51DC"/>
    <w:rsid w:val="008A5787"/>
    <w:rsid w:val="008A6537"/>
    <w:rsid w:val="008B4B5F"/>
    <w:rsid w:val="008C1E66"/>
    <w:rsid w:val="008C41F6"/>
    <w:rsid w:val="008C4EEA"/>
    <w:rsid w:val="008C5853"/>
    <w:rsid w:val="008C5AA5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E64E2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3D00"/>
    <w:rsid w:val="0091552F"/>
    <w:rsid w:val="00916AA6"/>
    <w:rsid w:val="00917E89"/>
    <w:rsid w:val="00925E0C"/>
    <w:rsid w:val="00926F2C"/>
    <w:rsid w:val="00930B93"/>
    <w:rsid w:val="00931A38"/>
    <w:rsid w:val="00933078"/>
    <w:rsid w:val="00935A01"/>
    <w:rsid w:val="00935A98"/>
    <w:rsid w:val="00936948"/>
    <w:rsid w:val="0094024D"/>
    <w:rsid w:val="00941F50"/>
    <w:rsid w:val="00942F3B"/>
    <w:rsid w:val="0094300D"/>
    <w:rsid w:val="00946B60"/>
    <w:rsid w:val="00950750"/>
    <w:rsid w:val="00955C39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5B26"/>
    <w:rsid w:val="00976381"/>
    <w:rsid w:val="00980B4B"/>
    <w:rsid w:val="00982058"/>
    <w:rsid w:val="00983A4A"/>
    <w:rsid w:val="00983E69"/>
    <w:rsid w:val="0098591F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B7C52"/>
    <w:rsid w:val="009C0885"/>
    <w:rsid w:val="009C2923"/>
    <w:rsid w:val="009C44D5"/>
    <w:rsid w:val="009C576A"/>
    <w:rsid w:val="009C5A0A"/>
    <w:rsid w:val="009C6020"/>
    <w:rsid w:val="009C71A4"/>
    <w:rsid w:val="009D172E"/>
    <w:rsid w:val="009D1F34"/>
    <w:rsid w:val="009D5FC5"/>
    <w:rsid w:val="009D7206"/>
    <w:rsid w:val="009D7741"/>
    <w:rsid w:val="009E070C"/>
    <w:rsid w:val="009E3003"/>
    <w:rsid w:val="009E3B5F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29D1"/>
    <w:rsid w:val="00A052C8"/>
    <w:rsid w:val="00A05BE9"/>
    <w:rsid w:val="00A05FF9"/>
    <w:rsid w:val="00A1023D"/>
    <w:rsid w:val="00A12173"/>
    <w:rsid w:val="00A121B0"/>
    <w:rsid w:val="00A136DE"/>
    <w:rsid w:val="00A2132E"/>
    <w:rsid w:val="00A22F88"/>
    <w:rsid w:val="00A270F8"/>
    <w:rsid w:val="00A279B9"/>
    <w:rsid w:val="00A27DA4"/>
    <w:rsid w:val="00A30BBB"/>
    <w:rsid w:val="00A30DF0"/>
    <w:rsid w:val="00A34E4A"/>
    <w:rsid w:val="00A401A1"/>
    <w:rsid w:val="00A40330"/>
    <w:rsid w:val="00A40C37"/>
    <w:rsid w:val="00A42056"/>
    <w:rsid w:val="00A42ABD"/>
    <w:rsid w:val="00A4453B"/>
    <w:rsid w:val="00A470DE"/>
    <w:rsid w:val="00A5390D"/>
    <w:rsid w:val="00A57431"/>
    <w:rsid w:val="00A57E16"/>
    <w:rsid w:val="00A605AF"/>
    <w:rsid w:val="00A60724"/>
    <w:rsid w:val="00A62104"/>
    <w:rsid w:val="00A63C99"/>
    <w:rsid w:val="00A6477E"/>
    <w:rsid w:val="00A65410"/>
    <w:rsid w:val="00A70D04"/>
    <w:rsid w:val="00A729A9"/>
    <w:rsid w:val="00A75ABD"/>
    <w:rsid w:val="00A763C5"/>
    <w:rsid w:val="00A86F3F"/>
    <w:rsid w:val="00A86FB0"/>
    <w:rsid w:val="00A96ABF"/>
    <w:rsid w:val="00AA0C24"/>
    <w:rsid w:val="00AA3D6E"/>
    <w:rsid w:val="00AA5ABB"/>
    <w:rsid w:val="00AA7B8B"/>
    <w:rsid w:val="00AB242A"/>
    <w:rsid w:val="00AB3F6B"/>
    <w:rsid w:val="00AB799D"/>
    <w:rsid w:val="00AC56B0"/>
    <w:rsid w:val="00AC62AC"/>
    <w:rsid w:val="00AC7702"/>
    <w:rsid w:val="00AD202E"/>
    <w:rsid w:val="00AD29AD"/>
    <w:rsid w:val="00AD5E14"/>
    <w:rsid w:val="00AE0AD1"/>
    <w:rsid w:val="00AE0FB6"/>
    <w:rsid w:val="00AE11B5"/>
    <w:rsid w:val="00AE2B62"/>
    <w:rsid w:val="00AE7B8E"/>
    <w:rsid w:val="00AE7DAA"/>
    <w:rsid w:val="00AF033F"/>
    <w:rsid w:val="00AF0B41"/>
    <w:rsid w:val="00AF3C7E"/>
    <w:rsid w:val="00AF3D4B"/>
    <w:rsid w:val="00AF6C26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22BF"/>
    <w:rsid w:val="00B229EC"/>
    <w:rsid w:val="00B24315"/>
    <w:rsid w:val="00B24D6F"/>
    <w:rsid w:val="00B25261"/>
    <w:rsid w:val="00B254A2"/>
    <w:rsid w:val="00B304DF"/>
    <w:rsid w:val="00B32B6F"/>
    <w:rsid w:val="00B32D06"/>
    <w:rsid w:val="00B33E92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0E6B"/>
    <w:rsid w:val="00B7204F"/>
    <w:rsid w:val="00B72768"/>
    <w:rsid w:val="00B74C32"/>
    <w:rsid w:val="00B822A5"/>
    <w:rsid w:val="00B852E3"/>
    <w:rsid w:val="00B856B6"/>
    <w:rsid w:val="00B87795"/>
    <w:rsid w:val="00B919F6"/>
    <w:rsid w:val="00B94B18"/>
    <w:rsid w:val="00B9607E"/>
    <w:rsid w:val="00B967FE"/>
    <w:rsid w:val="00BA3763"/>
    <w:rsid w:val="00BA6AAC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E3190"/>
    <w:rsid w:val="00BE737B"/>
    <w:rsid w:val="00BF17F2"/>
    <w:rsid w:val="00BF55E8"/>
    <w:rsid w:val="00BF70B5"/>
    <w:rsid w:val="00BF7111"/>
    <w:rsid w:val="00C0232A"/>
    <w:rsid w:val="00C072DC"/>
    <w:rsid w:val="00C07E70"/>
    <w:rsid w:val="00C110A0"/>
    <w:rsid w:val="00C110FC"/>
    <w:rsid w:val="00C1418C"/>
    <w:rsid w:val="00C1487A"/>
    <w:rsid w:val="00C14C70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13D6"/>
    <w:rsid w:val="00C721F1"/>
    <w:rsid w:val="00C763C1"/>
    <w:rsid w:val="00C76C2F"/>
    <w:rsid w:val="00C77F07"/>
    <w:rsid w:val="00C81E66"/>
    <w:rsid w:val="00C8470E"/>
    <w:rsid w:val="00C86820"/>
    <w:rsid w:val="00C941D3"/>
    <w:rsid w:val="00C942E7"/>
    <w:rsid w:val="00C94B76"/>
    <w:rsid w:val="00C94FFB"/>
    <w:rsid w:val="00C96451"/>
    <w:rsid w:val="00CA1270"/>
    <w:rsid w:val="00CA1873"/>
    <w:rsid w:val="00CA224F"/>
    <w:rsid w:val="00CA47B3"/>
    <w:rsid w:val="00CA51AB"/>
    <w:rsid w:val="00CA6E08"/>
    <w:rsid w:val="00CA6F23"/>
    <w:rsid w:val="00CB107D"/>
    <w:rsid w:val="00CB5C05"/>
    <w:rsid w:val="00CB64D3"/>
    <w:rsid w:val="00CC0E7B"/>
    <w:rsid w:val="00CC2E84"/>
    <w:rsid w:val="00CC43AA"/>
    <w:rsid w:val="00CC50D2"/>
    <w:rsid w:val="00CC52A7"/>
    <w:rsid w:val="00CC67B8"/>
    <w:rsid w:val="00CC73E6"/>
    <w:rsid w:val="00CC7F99"/>
    <w:rsid w:val="00CD0BFD"/>
    <w:rsid w:val="00CD1EA2"/>
    <w:rsid w:val="00CD79EE"/>
    <w:rsid w:val="00CE1A47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25FA"/>
    <w:rsid w:val="00D02DD0"/>
    <w:rsid w:val="00D04FBF"/>
    <w:rsid w:val="00D04FE4"/>
    <w:rsid w:val="00D05AE8"/>
    <w:rsid w:val="00D106FF"/>
    <w:rsid w:val="00D1642F"/>
    <w:rsid w:val="00D16793"/>
    <w:rsid w:val="00D21512"/>
    <w:rsid w:val="00D21F7B"/>
    <w:rsid w:val="00D27FC9"/>
    <w:rsid w:val="00D31645"/>
    <w:rsid w:val="00D41329"/>
    <w:rsid w:val="00D41EAA"/>
    <w:rsid w:val="00D455C3"/>
    <w:rsid w:val="00D51A10"/>
    <w:rsid w:val="00D53CB8"/>
    <w:rsid w:val="00D55F76"/>
    <w:rsid w:val="00D57767"/>
    <w:rsid w:val="00D62B12"/>
    <w:rsid w:val="00D635E7"/>
    <w:rsid w:val="00D644E2"/>
    <w:rsid w:val="00D64B55"/>
    <w:rsid w:val="00D655C6"/>
    <w:rsid w:val="00D65FC9"/>
    <w:rsid w:val="00D66723"/>
    <w:rsid w:val="00D70797"/>
    <w:rsid w:val="00D7676B"/>
    <w:rsid w:val="00D774D4"/>
    <w:rsid w:val="00D80525"/>
    <w:rsid w:val="00D821A5"/>
    <w:rsid w:val="00D8266D"/>
    <w:rsid w:val="00D84118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1FE"/>
    <w:rsid w:val="00E07246"/>
    <w:rsid w:val="00E14CF2"/>
    <w:rsid w:val="00E17DB4"/>
    <w:rsid w:val="00E22708"/>
    <w:rsid w:val="00E265B4"/>
    <w:rsid w:val="00E268AE"/>
    <w:rsid w:val="00E30AD7"/>
    <w:rsid w:val="00E30E78"/>
    <w:rsid w:val="00E314E7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90315"/>
    <w:rsid w:val="00E90973"/>
    <w:rsid w:val="00E91950"/>
    <w:rsid w:val="00E937E3"/>
    <w:rsid w:val="00E93E06"/>
    <w:rsid w:val="00E9635B"/>
    <w:rsid w:val="00E96432"/>
    <w:rsid w:val="00E97C1B"/>
    <w:rsid w:val="00E97D34"/>
    <w:rsid w:val="00EA3ED7"/>
    <w:rsid w:val="00EA63B0"/>
    <w:rsid w:val="00EA6BDB"/>
    <w:rsid w:val="00EA7C87"/>
    <w:rsid w:val="00EB1E4D"/>
    <w:rsid w:val="00EB2661"/>
    <w:rsid w:val="00EB4565"/>
    <w:rsid w:val="00EC1E5A"/>
    <w:rsid w:val="00EC258D"/>
    <w:rsid w:val="00EC2786"/>
    <w:rsid w:val="00EC4BFB"/>
    <w:rsid w:val="00EC7028"/>
    <w:rsid w:val="00EC7493"/>
    <w:rsid w:val="00EC7758"/>
    <w:rsid w:val="00EC7F0C"/>
    <w:rsid w:val="00ED5F35"/>
    <w:rsid w:val="00ED6ECD"/>
    <w:rsid w:val="00ED7567"/>
    <w:rsid w:val="00EE240E"/>
    <w:rsid w:val="00EE2414"/>
    <w:rsid w:val="00EE4056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56BE"/>
    <w:rsid w:val="00F367AE"/>
    <w:rsid w:val="00F40DD8"/>
    <w:rsid w:val="00F43523"/>
    <w:rsid w:val="00F43A26"/>
    <w:rsid w:val="00F442C4"/>
    <w:rsid w:val="00F44DCF"/>
    <w:rsid w:val="00F45392"/>
    <w:rsid w:val="00F457C4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62"/>
    <w:rsid w:val="00F94892"/>
    <w:rsid w:val="00F96E79"/>
    <w:rsid w:val="00FA19DA"/>
    <w:rsid w:val="00FA2A41"/>
    <w:rsid w:val="00FA2BC1"/>
    <w:rsid w:val="00FA7C45"/>
    <w:rsid w:val="00FB19BF"/>
    <w:rsid w:val="00FB2DB3"/>
    <w:rsid w:val="00FB3F2E"/>
    <w:rsid w:val="00FB3F88"/>
    <w:rsid w:val="00FB6656"/>
    <w:rsid w:val="00FB6EAE"/>
    <w:rsid w:val="00FC0E7E"/>
    <w:rsid w:val="00FC1F7A"/>
    <w:rsid w:val="00FC68F1"/>
    <w:rsid w:val="00FD4394"/>
    <w:rsid w:val="00FD4BF1"/>
    <w:rsid w:val="00FD5E7C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04D97-BEC9-4088-BCE3-39C189CB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Admin</cp:lastModifiedBy>
  <cp:revision>3</cp:revision>
  <cp:lastPrinted>2025-10-30T11:13:00Z</cp:lastPrinted>
  <dcterms:created xsi:type="dcterms:W3CDTF">2025-10-30T07:39:00Z</dcterms:created>
  <dcterms:modified xsi:type="dcterms:W3CDTF">2025-10-30T11:19:00Z</dcterms:modified>
</cp:coreProperties>
</file>